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484713C1" w14:textId="38F4C208" w:rsidR="00352B1D" w:rsidRPr="00352B1D" w:rsidRDefault="00352B1D" w:rsidP="000927BB">
      <w:pPr>
        <w:rPr>
          <w:lang w:val="et-EE"/>
        </w:rPr>
      </w:pPr>
      <w:r w:rsidRPr="00352B1D">
        <w:rPr>
          <w:lang w:val="et-EE"/>
        </w:rPr>
        <w:t>Maa-amet</w:t>
      </w:r>
    </w:p>
    <w:p w14:paraId="13AD4536" w14:textId="7BB0CA1F" w:rsidR="00335E68" w:rsidRPr="00352B1D" w:rsidRDefault="00352B1D" w:rsidP="000927BB">
      <w:pPr>
        <w:rPr>
          <w:lang w:val="et-EE"/>
        </w:rPr>
      </w:pPr>
      <w:r w:rsidRPr="00352B1D">
        <w:rPr>
          <w:lang w:val="et-EE"/>
        </w:rPr>
        <w:t>Muinsuskaitseamet</w:t>
      </w:r>
    </w:p>
    <w:p w14:paraId="7944DF50" w14:textId="3BB42224" w:rsidR="000927BB" w:rsidRPr="00352B1D" w:rsidRDefault="00662171" w:rsidP="000927BB">
      <w:pPr>
        <w:rPr>
          <w:lang w:val="et-EE"/>
        </w:rPr>
      </w:pPr>
      <w:r w:rsidRPr="00352B1D">
        <w:rPr>
          <w:lang w:val="et-EE"/>
        </w:rPr>
        <w:t>Keskkonnaamet</w:t>
      </w:r>
    </w:p>
    <w:p w14:paraId="657CF286" w14:textId="4D57F45B" w:rsidR="007B7836" w:rsidRPr="00352B1D" w:rsidRDefault="00577A2B" w:rsidP="007B7836">
      <w:pPr>
        <w:jc w:val="both"/>
      </w:pPr>
      <w:r w:rsidRPr="00352B1D">
        <w:rPr>
          <w:lang w:val="et-EE"/>
        </w:rPr>
        <w:t>Päästeamet</w:t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  <w:t xml:space="preserve">          </w:t>
      </w:r>
      <w:r w:rsidR="00662171" w:rsidRPr="00352B1D">
        <w:rPr>
          <w:lang w:val="et-EE"/>
        </w:rPr>
        <w:t>2</w:t>
      </w:r>
      <w:r w:rsidR="007B7836" w:rsidRPr="00352B1D">
        <w:rPr>
          <w:lang w:val="et-EE"/>
        </w:rPr>
        <w:t>1</w:t>
      </w:r>
      <w:r w:rsidR="000927BB" w:rsidRPr="00352B1D">
        <w:rPr>
          <w:lang w:val="et-EE"/>
        </w:rPr>
        <w:t>.</w:t>
      </w:r>
      <w:r w:rsidR="00A20DE2" w:rsidRPr="00352B1D">
        <w:rPr>
          <w:lang w:val="et-EE"/>
        </w:rPr>
        <w:t>1</w:t>
      </w:r>
      <w:r w:rsidR="007B7836" w:rsidRPr="00352B1D">
        <w:rPr>
          <w:lang w:val="et-EE"/>
        </w:rPr>
        <w:t>1</w:t>
      </w:r>
      <w:r w:rsidR="000927BB" w:rsidRPr="00352B1D">
        <w:rPr>
          <w:lang w:val="et-EE"/>
        </w:rPr>
        <w:t>.20</w:t>
      </w:r>
      <w:r w:rsidR="001D70D0" w:rsidRPr="00352B1D">
        <w:rPr>
          <w:lang w:val="et-EE"/>
        </w:rPr>
        <w:t>2</w:t>
      </w:r>
      <w:r w:rsidR="007B7836" w:rsidRPr="00352B1D">
        <w:rPr>
          <w:lang w:val="et-EE"/>
        </w:rPr>
        <w:t>4</w:t>
      </w:r>
      <w:r w:rsidR="000927BB" w:rsidRPr="00352B1D">
        <w:rPr>
          <w:lang w:val="et-EE"/>
        </w:rPr>
        <w:t xml:space="preserve"> nr </w:t>
      </w:r>
      <w:r w:rsidR="007B7836" w:rsidRPr="00352B1D">
        <w:rPr>
          <w:lang w:val="et-EE"/>
        </w:rPr>
        <w:t>6-4/</w:t>
      </w:r>
      <w:r w:rsidR="00671257">
        <w:rPr>
          <w:lang w:val="et-EE"/>
        </w:rPr>
        <w:t>5387</w:t>
      </w:r>
    </w:p>
    <w:p w14:paraId="7445DEAA" w14:textId="77777777" w:rsidR="007B7836" w:rsidRPr="00352B1D" w:rsidRDefault="007B7836" w:rsidP="007B7836">
      <w:pPr>
        <w:jc w:val="both"/>
      </w:pPr>
    </w:p>
    <w:p w14:paraId="2B74E4AD" w14:textId="77777777" w:rsidR="00352B1D" w:rsidRPr="00352B1D" w:rsidRDefault="00352B1D" w:rsidP="00352B1D">
      <w:pPr>
        <w:rPr>
          <w:b/>
        </w:rPr>
      </w:pPr>
      <w:r w:rsidRPr="00352B1D">
        <w:rPr>
          <w:b/>
        </w:rPr>
        <w:t xml:space="preserve">Liivamäe </w:t>
      </w:r>
      <w:proofErr w:type="spellStart"/>
      <w:r w:rsidRPr="00352B1D">
        <w:rPr>
          <w:b/>
        </w:rPr>
        <w:t>küla</w:t>
      </w:r>
      <w:proofErr w:type="spellEnd"/>
      <w:r w:rsidRPr="00352B1D">
        <w:rPr>
          <w:b/>
        </w:rPr>
        <w:t xml:space="preserve"> Uue-</w:t>
      </w:r>
      <w:proofErr w:type="spellStart"/>
      <w:r w:rsidRPr="00352B1D">
        <w:rPr>
          <w:b/>
        </w:rPr>
        <w:t>Suurekivi</w:t>
      </w:r>
      <w:proofErr w:type="spellEnd"/>
      <w:r w:rsidRPr="00352B1D">
        <w:rPr>
          <w:b/>
        </w:rPr>
        <w:t xml:space="preserve"> maa-ala </w:t>
      </w:r>
      <w:proofErr w:type="spellStart"/>
      <w:r w:rsidRPr="00352B1D">
        <w:rPr>
          <w:b/>
        </w:rPr>
        <w:t>detailplaneering</w:t>
      </w:r>
      <w:proofErr w:type="spellEnd"/>
    </w:p>
    <w:p w14:paraId="57EDF687" w14:textId="77777777" w:rsidR="007B7836" w:rsidRPr="00352B1D" w:rsidRDefault="007B7836" w:rsidP="007B7836">
      <w:pPr>
        <w:jc w:val="both"/>
      </w:pPr>
    </w:p>
    <w:p w14:paraId="58F95189" w14:textId="77777777" w:rsidR="00352B1D" w:rsidRPr="00352B1D" w:rsidRDefault="007B7836" w:rsidP="00352B1D">
      <w:pPr>
        <w:jc w:val="both"/>
        <w:rPr>
          <w:b/>
        </w:rPr>
      </w:pPr>
      <w:proofErr w:type="spellStart"/>
      <w:r w:rsidRPr="00352B1D">
        <w:t>Teatame</w:t>
      </w:r>
      <w:proofErr w:type="spellEnd"/>
      <w:r w:rsidRPr="00352B1D">
        <w:t xml:space="preserve"> </w:t>
      </w:r>
      <w:proofErr w:type="spellStart"/>
      <w:r w:rsidRPr="00352B1D">
        <w:t>teile</w:t>
      </w:r>
      <w:proofErr w:type="spellEnd"/>
      <w:r w:rsidRPr="00352B1D">
        <w:t xml:space="preserve">, et </w:t>
      </w:r>
      <w:r w:rsidR="00352B1D" w:rsidRPr="00352B1D">
        <w:rPr>
          <w:b/>
        </w:rPr>
        <w:t xml:space="preserve">Liivamäe </w:t>
      </w:r>
      <w:proofErr w:type="spellStart"/>
      <w:r w:rsidR="00352B1D" w:rsidRPr="00352B1D">
        <w:rPr>
          <w:b/>
        </w:rPr>
        <w:t>küla</w:t>
      </w:r>
      <w:proofErr w:type="spellEnd"/>
      <w:r w:rsidR="00352B1D" w:rsidRPr="00352B1D">
        <w:rPr>
          <w:b/>
        </w:rPr>
        <w:t xml:space="preserve"> Uue-</w:t>
      </w:r>
      <w:proofErr w:type="spellStart"/>
      <w:r w:rsidR="00352B1D" w:rsidRPr="00352B1D">
        <w:rPr>
          <w:b/>
        </w:rPr>
        <w:t>Suurekivi</w:t>
      </w:r>
      <w:proofErr w:type="spellEnd"/>
      <w:r w:rsidR="00352B1D" w:rsidRPr="00352B1D">
        <w:rPr>
          <w:b/>
        </w:rPr>
        <w:t xml:space="preserve"> maa-ala </w:t>
      </w:r>
      <w:proofErr w:type="spellStart"/>
      <w:r w:rsidR="00352B1D" w:rsidRPr="00352B1D">
        <w:rPr>
          <w:b/>
        </w:rPr>
        <w:t>detailplaneeringu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avalik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väljapanek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toimub</w:t>
      </w:r>
      <w:proofErr w:type="spellEnd"/>
      <w:r w:rsidR="00352B1D" w:rsidRPr="00352B1D">
        <w:rPr>
          <w:b/>
        </w:rPr>
        <w:t xml:space="preserve"> 16.12.2024–14.01.2025 </w:t>
      </w:r>
      <w:proofErr w:type="spellStart"/>
      <w:r w:rsidR="00352B1D" w:rsidRPr="00352B1D">
        <w:rPr>
          <w:b/>
        </w:rPr>
        <w:t>ning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avalik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arutelu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toimub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Jõelähtme</w:t>
      </w:r>
      <w:proofErr w:type="spellEnd"/>
      <w:r w:rsidR="00352B1D" w:rsidRPr="00352B1D">
        <w:rPr>
          <w:b/>
        </w:rPr>
        <w:t xml:space="preserve"> </w:t>
      </w:r>
      <w:proofErr w:type="spellStart"/>
      <w:r w:rsidR="00352B1D" w:rsidRPr="00352B1D">
        <w:rPr>
          <w:b/>
        </w:rPr>
        <w:t>vallamajas</w:t>
      </w:r>
      <w:proofErr w:type="spellEnd"/>
      <w:r w:rsidR="00352B1D" w:rsidRPr="00352B1D">
        <w:rPr>
          <w:b/>
        </w:rPr>
        <w:t xml:space="preserve"> 28.01.2025 </w:t>
      </w:r>
      <w:proofErr w:type="spellStart"/>
      <w:r w:rsidR="00352B1D" w:rsidRPr="00352B1D">
        <w:rPr>
          <w:b/>
        </w:rPr>
        <w:t>kell</w:t>
      </w:r>
      <w:proofErr w:type="spellEnd"/>
      <w:r w:rsidR="00352B1D" w:rsidRPr="00352B1D">
        <w:rPr>
          <w:b/>
        </w:rPr>
        <w:t xml:space="preserve"> 15:00.</w:t>
      </w:r>
    </w:p>
    <w:p w14:paraId="6FB9CD8F" w14:textId="77777777" w:rsidR="00352B1D" w:rsidRPr="00352B1D" w:rsidRDefault="00352B1D" w:rsidP="00352B1D">
      <w:pPr>
        <w:jc w:val="both"/>
      </w:pPr>
      <w:r w:rsidRPr="00352B1D">
        <w:t xml:space="preserve">Liivamäe </w:t>
      </w:r>
      <w:proofErr w:type="spellStart"/>
      <w:r w:rsidRPr="00352B1D">
        <w:t>küla</w:t>
      </w:r>
      <w:proofErr w:type="spellEnd"/>
      <w:r w:rsidRPr="00352B1D">
        <w:t xml:space="preserve"> Uue-</w:t>
      </w:r>
      <w:proofErr w:type="spellStart"/>
      <w:r w:rsidRPr="00352B1D">
        <w:t>Suurekivi</w:t>
      </w:r>
      <w:proofErr w:type="spellEnd"/>
      <w:r w:rsidRPr="00352B1D">
        <w:t xml:space="preserve"> maa-ala </w:t>
      </w:r>
      <w:proofErr w:type="spellStart"/>
      <w:r w:rsidRPr="00352B1D">
        <w:t>detailplaneeringu</w:t>
      </w:r>
      <w:proofErr w:type="spellEnd"/>
      <w:r w:rsidRPr="00352B1D">
        <w:rPr>
          <w:b/>
        </w:rPr>
        <w:t xml:space="preserve"> </w:t>
      </w:r>
      <w:proofErr w:type="spellStart"/>
      <w:r w:rsidRPr="00352B1D">
        <w:t>koostamine</w:t>
      </w:r>
      <w:proofErr w:type="spellEnd"/>
      <w:r w:rsidRPr="00352B1D">
        <w:t xml:space="preserve"> </w:t>
      </w:r>
      <w:proofErr w:type="spellStart"/>
      <w:r w:rsidRPr="00352B1D">
        <w:t>algatati</w:t>
      </w:r>
      <w:proofErr w:type="spellEnd"/>
      <w:r w:rsidRPr="00352B1D">
        <w:t xml:space="preserve"> </w:t>
      </w:r>
      <w:proofErr w:type="spellStart"/>
      <w:r w:rsidRPr="00352B1D">
        <w:t>Jõelähtme</w:t>
      </w:r>
      <w:proofErr w:type="spellEnd"/>
      <w:r w:rsidRPr="00352B1D">
        <w:t xml:space="preserve"> </w:t>
      </w:r>
      <w:proofErr w:type="spellStart"/>
      <w:r w:rsidRPr="00352B1D">
        <w:t>Vallavolikogu</w:t>
      </w:r>
      <w:proofErr w:type="spellEnd"/>
      <w:r w:rsidRPr="00352B1D">
        <w:t xml:space="preserve"> 16.11.2023 </w:t>
      </w:r>
      <w:proofErr w:type="spellStart"/>
      <w:r w:rsidRPr="00352B1D">
        <w:t>otsusega</w:t>
      </w:r>
      <w:proofErr w:type="spellEnd"/>
      <w:r w:rsidRPr="00352B1D">
        <w:t xml:space="preserve"> nr 160.</w:t>
      </w:r>
    </w:p>
    <w:p w14:paraId="460FCA27" w14:textId="77777777" w:rsidR="00352B1D" w:rsidRPr="00352B1D" w:rsidRDefault="00352B1D" w:rsidP="00352B1D">
      <w:pPr>
        <w:jc w:val="both"/>
      </w:pPr>
      <w:proofErr w:type="spellStart"/>
      <w:r w:rsidRPr="00352B1D">
        <w:rPr>
          <w:rFonts w:eastAsia="Arial"/>
          <w:bCs/>
        </w:rPr>
        <w:t>Planeeringuala</w:t>
      </w:r>
      <w:proofErr w:type="spellEnd"/>
      <w:r w:rsidRPr="00352B1D">
        <w:rPr>
          <w:rFonts w:eastAsia="Arial"/>
          <w:bCs/>
        </w:rPr>
        <w:t xml:space="preserve"> </w:t>
      </w:r>
      <w:proofErr w:type="spellStart"/>
      <w:r w:rsidRPr="00352B1D">
        <w:rPr>
          <w:rFonts w:eastAsia="Arial"/>
          <w:bCs/>
        </w:rPr>
        <w:t>hõlmab</w:t>
      </w:r>
      <w:proofErr w:type="spellEnd"/>
      <w:r w:rsidRPr="00352B1D">
        <w:rPr>
          <w:rFonts w:eastAsia="Arial"/>
          <w:bCs/>
        </w:rPr>
        <w:t xml:space="preserve"> </w:t>
      </w:r>
      <w:proofErr w:type="spellStart"/>
      <w:r w:rsidRPr="00352B1D">
        <w:rPr>
          <w:rFonts w:eastAsia="Arial"/>
          <w:bCs/>
        </w:rPr>
        <w:t>maaüksused</w:t>
      </w:r>
      <w:proofErr w:type="spellEnd"/>
      <w:r w:rsidRPr="00352B1D">
        <w:rPr>
          <w:rFonts w:eastAsia="Arial"/>
          <w:bCs/>
        </w:rPr>
        <w:t xml:space="preserve">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1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24504:003:0885</w:t>
      </w:r>
      <w:r w:rsidRPr="00352B1D">
        <w:rPr>
          <w:rFonts w:eastAsia="Arial"/>
          <w:bCs/>
        </w:rPr>
        <w:t>),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2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24504:003:0886</w:t>
      </w:r>
      <w:r w:rsidRPr="00352B1D">
        <w:rPr>
          <w:rFonts w:eastAsia="Arial"/>
          <w:bCs/>
        </w:rPr>
        <w:t>),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4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24504:003:0887</w:t>
      </w:r>
      <w:r w:rsidRPr="00352B1D">
        <w:rPr>
          <w:rFonts w:eastAsia="Arial"/>
          <w:bCs/>
        </w:rPr>
        <w:t>),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6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24504:003:0888</w:t>
      </w:r>
      <w:r w:rsidRPr="00352B1D">
        <w:rPr>
          <w:rFonts w:eastAsia="Arial"/>
          <w:bCs/>
        </w:rPr>
        <w:t>),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8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24504:003:0889</w:t>
      </w:r>
      <w:r w:rsidRPr="00352B1D">
        <w:rPr>
          <w:rFonts w:eastAsia="Arial"/>
          <w:bCs/>
        </w:rPr>
        <w:t>),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10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24504:003:0890</w:t>
      </w:r>
      <w:r w:rsidRPr="00352B1D">
        <w:rPr>
          <w:rFonts w:eastAsia="Arial"/>
          <w:bCs/>
        </w:rPr>
        <w:t xml:space="preserve">), </w:t>
      </w:r>
      <w:proofErr w:type="spellStart"/>
      <w:r w:rsidRPr="00352B1D">
        <w:rPr>
          <w:rFonts w:eastAsia="Arial"/>
          <w:bCs/>
        </w:rPr>
        <w:t>Küüni</w:t>
      </w:r>
      <w:proofErr w:type="spellEnd"/>
      <w:r w:rsidRPr="00352B1D">
        <w:rPr>
          <w:rFonts w:eastAsia="Arial"/>
          <w:bCs/>
        </w:rPr>
        <w:t xml:space="preserve"> tee 3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24501:001:2703</w:t>
      </w:r>
      <w:r w:rsidRPr="00352B1D">
        <w:rPr>
          <w:rFonts w:eastAsia="Arial"/>
          <w:bCs/>
        </w:rPr>
        <w:t xml:space="preserve">) </w:t>
      </w:r>
      <w:proofErr w:type="spellStart"/>
      <w:r w:rsidRPr="00352B1D">
        <w:rPr>
          <w:rFonts w:eastAsia="Arial"/>
          <w:bCs/>
        </w:rPr>
        <w:t>ning</w:t>
      </w:r>
      <w:proofErr w:type="spellEnd"/>
      <w:r w:rsidRPr="00352B1D">
        <w:rPr>
          <w:rFonts w:eastAsia="Arial"/>
          <w:bCs/>
        </w:rPr>
        <w:t xml:space="preserve"> </w:t>
      </w:r>
      <w:proofErr w:type="spellStart"/>
      <w:r w:rsidRPr="00352B1D">
        <w:rPr>
          <w:rFonts w:eastAsia="Arial"/>
          <w:bCs/>
        </w:rPr>
        <w:t>osaliselt</w:t>
      </w:r>
      <w:proofErr w:type="spellEnd"/>
      <w:r w:rsidRPr="00352B1D">
        <w:rPr>
          <w:rFonts w:eastAsia="Arial"/>
          <w:bCs/>
        </w:rPr>
        <w:t xml:space="preserve"> Uue-</w:t>
      </w:r>
      <w:proofErr w:type="spellStart"/>
      <w:r w:rsidRPr="00352B1D">
        <w:rPr>
          <w:rFonts w:eastAsia="Arial"/>
          <w:bCs/>
        </w:rPr>
        <w:t>Suurekivi</w:t>
      </w:r>
      <w:proofErr w:type="spellEnd"/>
      <w:r w:rsidRPr="00352B1D">
        <w:rPr>
          <w:rFonts w:eastAsia="Arial"/>
          <w:bCs/>
        </w:rPr>
        <w:t xml:space="preserve"> tee 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 xml:space="preserve">24504:003:0900), </w:t>
      </w:r>
      <w:proofErr w:type="spellStart"/>
      <w:r w:rsidRPr="00352B1D">
        <w:t>Küüni</w:t>
      </w:r>
      <w:proofErr w:type="spellEnd"/>
      <w:r w:rsidRPr="00352B1D">
        <w:t xml:space="preserve"> tee </w:t>
      </w:r>
      <w:r w:rsidRPr="00352B1D">
        <w:rPr>
          <w:rFonts w:eastAsia="Arial"/>
          <w:bCs/>
        </w:rPr>
        <w:t>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 xml:space="preserve">24501:001:0656) ja </w:t>
      </w:r>
      <w:proofErr w:type="spellStart"/>
      <w:r w:rsidRPr="00352B1D">
        <w:t>Küüni</w:t>
      </w:r>
      <w:proofErr w:type="spellEnd"/>
      <w:r w:rsidRPr="00352B1D">
        <w:t xml:space="preserve"> tee </w:t>
      </w:r>
      <w:r w:rsidRPr="00352B1D">
        <w:rPr>
          <w:rFonts w:eastAsia="Arial"/>
          <w:bCs/>
        </w:rPr>
        <w:t>(</w:t>
      </w:r>
      <w:proofErr w:type="spellStart"/>
      <w:r w:rsidRPr="00352B1D">
        <w:rPr>
          <w:rFonts w:eastAsia="Arial"/>
          <w:bCs/>
        </w:rPr>
        <w:t>katastritunnus</w:t>
      </w:r>
      <w:proofErr w:type="spellEnd"/>
      <w:r w:rsidRPr="00352B1D">
        <w:rPr>
          <w:rFonts w:eastAsia="Arial"/>
          <w:bCs/>
        </w:rPr>
        <w:t xml:space="preserve">: </w:t>
      </w:r>
      <w:r w:rsidRPr="00352B1D">
        <w:t>24504:003:0817)</w:t>
      </w:r>
      <w:r w:rsidRPr="00352B1D">
        <w:rPr>
          <w:rFonts w:eastAsia="Arial"/>
          <w:bCs/>
        </w:rPr>
        <w:t xml:space="preserve">. </w:t>
      </w:r>
      <w:bookmarkStart w:id="0" w:name="_Hlk133311390"/>
      <w:proofErr w:type="spellStart"/>
      <w:r w:rsidRPr="00352B1D">
        <w:rPr>
          <w:rFonts w:eastAsia="Arial"/>
          <w:bCs/>
        </w:rPr>
        <w:t>Planeeringuala</w:t>
      </w:r>
      <w:proofErr w:type="spellEnd"/>
      <w:r w:rsidRPr="00352B1D">
        <w:rPr>
          <w:rFonts w:eastAsia="Arial"/>
          <w:bCs/>
        </w:rPr>
        <w:t xml:space="preserve"> </w:t>
      </w:r>
      <w:proofErr w:type="spellStart"/>
      <w:r w:rsidRPr="00352B1D">
        <w:t>asub</w:t>
      </w:r>
      <w:proofErr w:type="spellEnd"/>
      <w:r w:rsidRPr="00352B1D">
        <w:t xml:space="preserve"> Liivamäe </w:t>
      </w:r>
      <w:proofErr w:type="spellStart"/>
      <w:r w:rsidRPr="00352B1D">
        <w:t>küla</w:t>
      </w:r>
      <w:proofErr w:type="spellEnd"/>
      <w:r w:rsidRPr="00352B1D">
        <w:t xml:space="preserve"> </w:t>
      </w:r>
      <w:proofErr w:type="spellStart"/>
      <w:r w:rsidRPr="00352B1D">
        <w:t>kirdeosas</w:t>
      </w:r>
      <w:proofErr w:type="spellEnd"/>
      <w:r w:rsidRPr="00352B1D">
        <w:t xml:space="preserve"> </w:t>
      </w:r>
      <w:proofErr w:type="spellStart"/>
      <w:r w:rsidRPr="00352B1D">
        <w:t>Tormi</w:t>
      </w:r>
      <w:proofErr w:type="spellEnd"/>
      <w:r w:rsidRPr="00352B1D">
        <w:t xml:space="preserve"> tee ja </w:t>
      </w:r>
      <w:proofErr w:type="spellStart"/>
      <w:r w:rsidRPr="00352B1D">
        <w:t>Küüni</w:t>
      </w:r>
      <w:proofErr w:type="spellEnd"/>
      <w:r w:rsidRPr="00352B1D">
        <w:t xml:space="preserve"> tee </w:t>
      </w:r>
      <w:proofErr w:type="spellStart"/>
      <w:r w:rsidRPr="00352B1D">
        <w:t>vahelisel</w:t>
      </w:r>
      <w:proofErr w:type="spellEnd"/>
      <w:r w:rsidRPr="00352B1D">
        <w:t xml:space="preserve"> </w:t>
      </w:r>
      <w:proofErr w:type="spellStart"/>
      <w:r w:rsidRPr="00352B1D">
        <w:t>alal</w:t>
      </w:r>
      <w:proofErr w:type="spellEnd"/>
      <w:r w:rsidRPr="00352B1D">
        <w:t>.</w:t>
      </w:r>
      <w:r w:rsidRPr="00352B1D">
        <w:rPr>
          <w:color w:val="FF0000"/>
        </w:rPr>
        <w:t xml:space="preserve"> </w:t>
      </w:r>
      <w:proofErr w:type="spellStart"/>
      <w:r w:rsidRPr="00352B1D">
        <w:t>Juurdepääs</w:t>
      </w:r>
      <w:proofErr w:type="spellEnd"/>
      <w:r w:rsidRPr="00352B1D">
        <w:t xml:space="preserve"> </w:t>
      </w:r>
      <w:proofErr w:type="spellStart"/>
      <w:r w:rsidRPr="00352B1D">
        <w:t>planeeringualale</w:t>
      </w:r>
      <w:proofErr w:type="spellEnd"/>
      <w:r w:rsidRPr="00352B1D">
        <w:t xml:space="preserve"> on </w:t>
      </w:r>
      <w:proofErr w:type="spellStart"/>
      <w:r w:rsidRPr="00352B1D">
        <w:t>Tormi</w:t>
      </w:r>
      <w:proofErr w:type="spellEnd"/>
      <w:r w:rsidRPr="00352B1D">
        <w:t xml:space="preserve"> </w:t>
      </w:r>
      <w:proofErr w:type="spellStart"/>
      <w:r w:rsidRPr="00352B1D">
        <w:t>teelt</w:t>
      </w:r>
      <w:proofErr w:type="spellEnd"/>
      <w:r w:rsidRPr="00352B1D">
        <w:t xml:space="preserve">. </w:t>
      </w:r>
      <w:proofErr w:type="spellStart"/>
      <w:r w:rsidRPr="00352B1D">
        <w:t>Planeeritava</w:t>
      </w:r>
      <w:proofErr w:type="spellEnd"/>
      <w:r w:rsidRPr="00352B1D">
        <w:t xml:space="preserve"> ala </w:t>
      </w:r>
      <w:proofErr w:type="spellStart"/>
      <w:r w:rsidRPr="00352B1D">
        <w:t>suuruseks</w:t>
      </w:r>
      <w:proofErr w:type="spellEnd"/>
      <w:r w:rsidRPr="00352B1D">
        <w:t xml:space="preserve"> on ca 2,5 ha</w:t>
      </w:r>
      <w:bookmarkEnd w:id="0"/>
      <w:r w:rsidRPr="00352B1D">
        <w:t>.</w:t>
      </w:r>
    </w:p>
    <w:p w14:paraId="66CB26E3" w14:textId="77777777" w:rsidR="00352B1D" w:rsidRPr="00352B1D" w:rsidRDefault="00352B1D" w:rsidP="00352B1D">
      <w:pPr>
        <w:pStyle w:val="Pis"/>
        <w:spacing w:after="0"/>
        <w:jc w:val="both"/>
        <w:rPr>
          <w:rFonts w:eastAsia="Arial"/>
          <w:bCs/>
          <w:szCs w:val="24"/>
        </w:rPr>
      </w:pPr>
      <w:r w:rsidRPr="00352B1D">
        <w:rPr>
          <w:szCs w:val="24"/>
        </w:rPr>
        <w:t xml:space="preserve">Detailplaneeringu eesmärgiks on osaliselt üle planeerida Jõelähtme Vallavolikogu 29.07.2008 otsusega nr 380 kehtestatud „Liivamäe küla Uue-Suurekivi maa-ala detailplaneering Uue-Suurekivi I ja Uue-Suurekivi II maaüksuse osas“, sh ehitusõiguse ja hoonestustingimuste määramine ridaelamute ja abihoonete rajamiseks, juurdepääsu ja tehnovarustuse lahendamine ning keskkonnatingimuste seadmine planeeringuga kavandatu elluviimiseks. </w:t>
      </w:r>
      <w:r w:rsidRPr="00352B1D">
        <w:rPr>
          <w:rFonts w:eastAsia="Arial"/>
          <w:bCs/>
          <w:szCs w:val="24"/>
        </w:rPr>
        <w:t xml:space="preserve">Detailplaneeringuga tehakse ettepanek kehtiva üldplaneeringu muutmiseks kruntide suuruse osas. </w:t>
      </w:r>
    </w:p>
    <w:p w14:paraId="4D2BE8C6" w14:textId="1A9FC1D0" w:rsidR="00662171" w:rsidRPr="00352B1D" w:rsidRDefault="00662171" w:rsidP="00352B1D">
      <w:pPr>
        <w:jc w:val="both"/>
        <w:rPr>
          <w:bCs/>
          <w:i/>
        </w:rPr>
      </w:pPr>
      <w:proofErr w:type="spellStart"/>
      <w:r w:rsidRPr="00352B1D">
        <w:rPr>
          <w:bCs/>
        </w:rPr>
        <w:t>Detailplaneeringu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avalikul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väljapanekul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olevate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materjalidega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saab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tutvuda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avaliku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väljapaneku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ajal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Jõelähtme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valla</w:t>
      </w:r>
      <w:proofErr w:type="spellEnd"/>
      <w:r w:rsidRPr="00352B1D">
        <w:rPr>
          <w:bCs/>
        </w:rPr>
        <w:t xml:space="preserve"> </w:t>
      </w:r>
      <w:proofErr w:type="spellStart"/>
      <w:r w:rsidRPr="00352B1D">
        <w:rPr>
          <w:bCs/>
        </w:rPr>
        <w:t>kodulehel</w:t>
      </w:r>
      <w:proofErr w:type="spellEnd"/>
      <w:r w:rsidRPr="00352B1D">
        <w:rPr>
          <w:bCs/>
        </w:rPr>
        <w:t xml:space="preserve"> </w:t>
      </w:r>
      <w:r w:rsidRPr="00352B1D">
        <w:t>(</w:t>
      </w:r>
      <w:hyperlink r:id="rId7" w:history="1">
        <w:r w:rsidRPr="00352B1D">
          <w:rPr>
            <w:rStyle w:val="Hperlink"/>
          </w:rPr>
          <w:t>joelahtme.kovtp.ee</w:t>
        </w:r>
      </w:hyperlink>
      <w:r w:rsidRPr="00352B1D">
        <w:t>).</w:t>
      </w:r>
    </w:p>
    <w:p w14:paraId="288DD111" w14:textId="77777777" w:rsidR="00662171" w:rsidRPr="00352B1D" w:rsidRDefault="00662171" w:rsidP="00662171">
      <w:pPr>
        <w:jc w:val="both"/>
        <w:rPr>
          <w:bCs/>
        </w:rPr>
      </w:pPr>
      <w:proofErr w:type="spellStart"/>
      <w:r w:rsidRPr="00352B1D">
        <w:t>Arvamused</w:t>
      </w:r>
      <w:proofErr w:type="spellEnd"/>
      <w:r w:rsidRPr="00352B1D">
        <w:t xml:space="preserve"> </w:t>
      </w:r>
      <w:proofErr w:type="spellStart"/>
      <w:r w:rsidRPr="00352B1D">
        <w:t>ning</w:t>
      </w:r>
      <w:proofErr w:type="spellEnd"/>
      <w:r w:rsidRPr="00352B1D">
        <w:t xml:space="preserve"> </w:t>
      </w:r>
      <w:proofErr w:type="spellStart"/>
      <w:r w:rsidRPr="00352B1D">
        <w:t>ettepanekud</w:t>
      </w:r>
      <w:proofErr w:type="spellEnd"/>
      <w:r w:rsidRPr="00352B1D">
        <w:t xml:space="preserve"> </w:t>
      </w:r>
      <w:proofErr w:type="spellStart"/>
      <w:r w:rsidRPr="00352B1D">
        <w:t>saata</w:t>
      </w:r>
      <w:proofErr w:type="spellEnd"/>
      <w:r w:rsidRPr="00352B1D">
        <w:t xml:space="preserve"> </w:t>
      </w:r>
      <w:proofErr w:type="spellStart"/>
      <w:r w:rsidRPr="00352B1D">
        <w:t>detailplaneeringu</w:t>
      </w:r>
      <w:proofErr w:type="spellEnd"/>
      <w:r w:rsidRPr="00352B1D">
        <w:t xml:space="preserve"> </w:t>
      </w:r>
      <w:proofErr w:type="spellStart"/>
      <w:r w:rsidRPr="00352B1D">
        <w:t>avaliku</w:t>
      </w:r>
      <w:proofErr w:type="spellEnd"/>
      <w:r w:rsidRPr="00352B1D">
        <w:t xml:space="preserve"> </w:t>
      </w:r>
      <w:proofErr w:type="spellStart"/>
      <w:r w:rsidRPr="00352B1D">
        <w:t>väljapaneku</w:t>
      </w:r>
      <w:proofErr w:type="spellEnd"/>
      <w:r w:rsidRPr="00352B1D">
        <w:t xml:space="preserve"> </w:t>
      </w:r>
      <w:proofErr w:type="spellStart"/>
      <w:r w:rsidRPr="00352B1D">
        <w:t>jooksul</w:t>
      </w:r>
      <w:proofErr w:type="spellEnd"/>
      <w:r w:rsidRPr="00352B1D">
        <w:t xml:space="preserve"> e-</w:t>
      </w:r>
      <w:proofErr w:type="spellStart"/>
      <w:r w:rsidRPr="00352B1D">
        <w:t>posti</w:t>
      </w:r>
      <w:proofErr w:type="spellEnd"/>
      <w:r w:rsidRPr="00352B1D">
        <w:t xml:space="preserve"> </w:t>
      </w:r>
      <w:proofErr w:type="spellStart"/>
      <w:r w:rsidRPr="00352B1D">
        <w:t>aadressile</w:t>
      </w:r>
      <w:proofErr w:type="spellEnd"/>
      <w:r w:rsidRPr="00352B1D">
        <w:t xml:space="preserve"> </w:t>
      </w:r>
      <w:hyperlink r:id="rId8" w:history="1">
        <w:r w:rsidRPr="00352B1D">
          <w:rPr>
            <w:rStyle w:val="Hperlink"/>
          </w:rPr>
          <w:t>kantselei@joelahtme.ee</w:t>
        </w:r>
      </w:hyperlink>
      <w:r w:rsidRPr="00352B1D">
        <w:t xml:space="preserve"> </w:t>
      </w:r>
      <w:proofErr w:type="spellStart"/>
      <w:r w:rsidRPr="00352B1D">
        <w:t>või</w:t>
      </w:r>
      <w:proofErr w:type="spellEnd"/>
      <w:r w:rsidRPr="00352B1D">
        <w:t xml:space="preserve"> </w:t>
      </w:r>
      <w:proofErr w:type="spellStart"/>
      <w:r w:rsidRPr="00352B1D">
        <w:t>paberkandjal</w:t>
      </w:r>
      <w:proofErr w:type="spellEnd"/>
      <w:r w:rsidRPr="00352B1D">
        <w:t xml:space="preserve"> </w:t>
      </w:r>
      <w:proofErr w:type="spellStart"/>
      <w:r w:rsidRPr="00352B1D">
        <w:t>Jõelähtme</w:t>
      </w:r>
      <w:proofErr w:type="spellEnd"/>
      <w:r w:rsidRPr="00352B1D">
        <w:t xml:space="preserve"> </w:t>
      </w:r>
      <w:proofErr w:type="spellStart"/>
      <w:r w:rsidRPr="00352B1D">
        <w:t>Vallavalitsusele</w:t>
      </w:r>
      <w:proofErr w:type="spellEnd"/>
      <w:r w:rsidRPr="00352B1D">
        <w:t xml:space="preserve"> </w:t>
      </w:r>
      <w:proofErr w:type="spellStart"/>
      <w:r w:rsidRPr="00352B1D">
        <w:t>aadressil</w:t>
      </w:r>
      <w:proofErr w:type="spellEnd"/>
      <w:r w:rsidRPr="00352B1D">
        <w:t xml:space="preserve"> </w:t>
      </w:r>
      <w:proofErr w:type="spellStart"/>
      <w:r w:rsidRPr="00352B1D">
        <w:t>Postijaama</w:t>
      </w:r>
      <w:proofErr w:type="spellEnd"/>
      <w:r w:rsidRPr="00352B1D">
        <w:t xml:space="preserve"> tee 7, </w:t>
      </w:r>
      <w:proofErr w:type="spellStart"/>
      <w:r w:rsidRPr="00352B1D">
        <w:t>Jõelähtme</w:t>
      </w:r>
      <w:proofErr w:type="spellEnd"/>
      <w:r w:rsidRPr="00352B1D">
        <w:t xml:space="preserve"> </w:t>
      </w:r>
      <w:proofErr w:type="spellStart"/>
      <w:r w:rsidRPr="00352B1D">
        <w:t>küla</w:t>
      </w:r>
      <w:proofErr w:type="spellEnd"/>
      <w:r w:rsidRPr="00352B1D">
        <w:t xml:space="preserve">, 74202, </w:t>
      </w:r>
      <w:proofErr w:type="spellStart"/>
      <w:r w:rsidRPr="00352B1D">
        <w:t>Jõelähtme</w:t>
      </w:r>
      <w:proofErr w:type="spellEnd"/>
      <w:r w:rsidRPr="00352B1D">
        <w:t xml:space="preserve"> </w:t>
      </w:r>
      <w:proofErr w:type="spellStart"/>
      <w:r w:rsidRPr="00352B1D">
        <w:t>vald</w:t>
      </w:r>
      <w:proofErr w:type="spellEnd"/>
      <w:r w:rsidRPr="00352B1D">
        <w:t>.</w:t>
      </w:r>
    </w:p>
    <w:p w14:paraId="639A4A8C" w14:textId="2A3967EF" w:rsidR="00662171" w:rsidRPr="00352B1D" w:rsidRDefault="00662171" w:rsidP="00662171">
      <w:pPr>
        <w:pStyle w:val="Pis"/>
        <w:spacing w:after="0"/>
        <w:jc w:val="both"/>
        <w:rPr>
          <w:szCs w:val="24"/>
        </w:rPr>
      </w:pPr>
      <w:r w:rsidRPr="00352B1D">
        <w:rPr>
          <w:szCs w:val="24"/>
        </w:rPr>
        <w:t xml:space="preserve">Arutelul osalemiseks palume registreerida end hiljemalt </w:t>
      </w:r>
      <w:r w:rsidR="00352B1D" w:rsidRPr="00352B1D">
        <w:rPr>
          <w:szCs w:val="24"/>
        </w:rPr>
        <w:t>2</w:t>
      </w:r>
      <w:r w:rsidRPr="00352B1D">
        <w:rPr>
          <w:szCs w:val="24"/>
        </w:rPr>
        <w:t xml:space="preserve">7.01.2025 e-posti aadressil </w:t>
      </w:r>
      <w:hyperlink r:id="rId9" w:history="1">
        <w:r w:rsidRPr="00352B1D">
          <w:rPr>
            <w:rStyle w:val="Hperlink"/>
            <w:szCs w:val="24"/>
          </w:rPr>
          <w:t>kantselei@joelahtme.ee</w:t>
        </w:r>
      </w:hyperlink>
      <w:r w:rsidRPr="00352B1D">
        <w:rPr>
          <w:szCs w:val="24"/>
        </w:rPr>
        <w:t>.</w:t>
      </w:r>
    </w:p>
    <w:p w14:paraId="2AC62004" w14:textId="77777777" w:rsidR="004165F0" w:rsidRPr="00352AFA" w:rsidRDefault="004165F0" w:rsidP="000927BB">
      <w:pPr>
        <w:rPr>
          <w:lang w:val="et-EE"/>
        </w:rPr>
      </w:pPr>
    </w:p>
    <w:p w14:paraId="0DC6F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245C6E0C" w14:textId="77777777" w:rsidR="000927BB" w:rsidRPr="00352AFA" w:rsidRDefault="000927BB" w:rsidP="000927BB">
      <w:pPr>
        <w:rPr>
          <w:lang w:val="et-EE"/>
        </w:rPr>
      </w:pPr>
    </w:p>
    <w:p w14:paraId="08F68D3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5943C10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2D11DC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5E058875" w14:textId="77777777" w:rsidR="00352B1D" w:rsidRDefault="00352B1D">
      <w:pPr>
        <w:rPr>
          <w:lang w:val="et-EE"/>
        </w:rPr>
      </w:pPr>
    </w:p>
    <w:p w14:paraId="4359AB2F" w14:textId="11CC3736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10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E745F"/>
    <w:rsid w:val="000E7AE6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52B1D"/>
    <w:rsid w:val="00384471"/>
    <w:rsid w:val="003F01A9"/>
    <w:rsid w:val="00400C19"/>
    <w:rsid w:val="004165F0"/>
    <w:rsid w:val="00446ECE"/>
    <w:rsid w:val="0045505D"/>
    <w:rsid w:val="00493497"/>
    <w:rsid w:val="0051650E"/>
    <w:rsid w:val="00577A2B"/>
    <w:rsid w:val="005D5AB9"/>
    <w:rsid w:val="005F310A"/>
    <w:rsid w:val="006202C4"/>
    <w:rsid w:val="00626A96"/>
    <w:rsid w:val="00630D22"/>
    <w:rsid w:val="00662171"/>
    <w:rsid w:val="00671257"/>
    <w:rsid w:val="00727563"/>
    <w:rsid w:val="00775EFA"/>
    <w:rsid w:val="007B7836"/>
    <w:rsid w:val="007D28FF"/>
    <w:rsid w:val="007F1ABB"/>
    <w:rsid w:val="00807C76"/>
    <w:rsid w:val="00851847"/>
    <w:rsid w:val="00853F72"/>
    <w:rsid w:val="008F0949"/>
    <w:rsid w:val="009A6887"/>
    <w:rsid w:val="009C1EDE"/>
    <w:rsid w:val="009F48D9"/>
    <w:rsid w:val="00A20DE2"/>
    <w:rsid w:val="00A4548F"/>
    <w:rsid w:val="00A57307"/>
    <w:rsid w:val="00C075A5"/>
    <w:rsid w:val="00DE4B45"/>
    <w:rsid w:val="00E3329B"/>
    <w:rsid w:val="00E449A1"/>
    <w:rsid w:val="00E8530E"/>
    <w:rsid w:val="00F25EA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2024-11-20T19:28:00Z</dcterms:created>
  <dcterms:modified xsi:type="dcterms:W3CDTF">2024-11-20T19:35:00Z</dcterms:modified>
</cp:coreProperties>
</file>